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27F" w:rsidRDefault="0041627F" w:rsidP="0041627F">
      <w:pPr>
        <w:ind w:firstLine="709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93A91" wp14:editId="7A08A29E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627F" w:rsidRPr="0041627F" w:rsidRDefault="0041627F" w:rsidP="0041627F">
                            <w:pPr>
                              <w:ind w:firstLine="709"/>
                              <w:jc w:val="center"/>
                              <w:rPr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27F">
                              <w:rPr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гордое имя – КАДЕТ!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93A9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-.7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fTgRb9sAAAAHAQAADwAA&#10;AGRycy9kb3ducmV2LnhtbEyPwU7DMBBE70j8g7VI3FonEalCiFOhAmeg8AFuvI3TxOsodtvA17M9&#10;0dvOzmrmbbWe3SBOOIXOk4J0mYBAarzpqFXw/fW2KECEqMnowRMq+MEA6/r2ptKl8Wf6xNM2toJD&#10;KJRagY1xLKUMjUWnw9KPSOzt/eR0ZDm10kz6zOFukFmSrKTTHXGD1SNuLDb99ugUFIl77/vH7CO4&#10;h980t5sX/zoelLq/m5+fQESc4/8xXPAZHWpm2vkjmSAGBfxIVLBIcxDsZkXBi91lWOUg60pe89d/&#10;AA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H04EW/bAAAABw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41627F" w:rsidRPr="0041627F" w:rsidRDefault="0041627F" w:rsidP="0041627F">
                      <w:pPr>
                        <w:ind w:firstLine="709"/>
                        <w:jc w:val="center"/>
                        <w:rPr>
                          <w:b/>
                          <w:color w:val="538135" w:themeColor="accent6" w:themeShade="B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27F">
                        <w:rPr>
                          <w:b/>
                          <w:color w:val="538135" w:themeColor="accent6" w:themeShade="B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Это гордое имя – КАДЕТ!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5A1164" w:rsidRPr="0041627F" w:rsidRDefault="0041627F" w:rsidP="0041627F">
      <w:pPr>
        <w:ind w:firstLine="709"/>
        <w:jc w:val="both"/>
        <w:rPr>
          <w:sz w:val="26"/>
          <w:szCs w:val="26"/>
        </w:rPr>
      </w:pPr>
      <w:r w:rsidRPr="0041627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4DBD61D0" wp14:editId="755E4399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3629025" cy="2418080"/>
            <wp:effectExtent l="0" t="0" r="9525" b="1270"/>
            <wp:wrapTight wrapText="bothSides">
              <wp:wrapPolygon edited="0">
                <wp:start x="0" y="0"/>
                <wp:lineTo x="0" y="21441"/>
                <wp:lineTo x="21543" y="21441"/>
                <wp:lineTo x="21543" y="0"/>
                <wp:lineTo x="0" y="0"/>
              </wp:wrapPolygon>
            </wp:wrapTight>
            <wp:docPr id="4" name="Рисунок 4" descr="F:\СОШ № 13 с УИОП\2018 - 2019\Фото и презентации (не мои)\Кадеты Площадь Выборгских полков\22 мая 8в и 5б классы\IMG-201905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Ш № 13 с УИОП\2018 - 2019\Фото и презентации (не мои)\Кадеты Площадь Выборгских полков\22 мая 8в и 5б классы\IMG-20190522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sz w:val="26"/>
          <w:szCs w:val="26"/>
        </w:rPr>
        <w:t xml:space="preserve">Подводя итоги жизнедеятельности классного сообщества в </w:t>
      </w:r>
      <w:r w:rsidR="005705F3" w:rsidRPr="0041627F">
        <w:rPr>
          <w:sz w:val="26"/>
          <w:szCs w:val="26"/>
        </w:rPr>
        <w:t xml:space="preserve">2018 – 2019 учебном </w:t>
      </w:r>
      <w:r w:rsidR="005A1164" w:rsidRPr="0041627F">
        <w:rPr>
          <w:sz w:val="26"/>
          <w:szCs w:val="26"/>
        </w:rPr>
        <w:t>году, можно сделать вывод о правильности выбранных целевых ориентиров и способов их реализации, о чем свидетельствуют положительные изменения в различных сферах</w:t>
      </w:r>
      <w:r w:rsidR="005705F3" w:rsidRPr="0041627F">
        <w:rPr>
          <w:sz w:val="26"/>
          <w:szCs w:val="26"/>
        </w:rPr>
        <w:t>:</w:t>
      </w:r>
    </w:p>
    <w:p w:rsidR="005705F3" w:rsidRPr="0041627F" w:rsidRDefault="005A1164" w:rsidP="0041627F">
      <w:pPr>
        <w:pStyle w:val="a6"/>
        <w:numPr>
          <w:ilvl w:val="0"/>
          <w:numId w:val="1"/>
        </w:numPr>
        <w:ind w:firstLine="709"/>
        <w:jc w:val="both"/>
        <w:rPr>
          <w:color w:val="000000"/>
          <w:sz w:val="26"/>
          <w:szCs w:val="26"/>
          <w:lang w:eastAsia="bo" w:bidi="bo"/>
        </w:rPr>
      </w:pPr>
      <w:r w:rsidRPr="0041627F">
        <w:rPr>
          <w:sz w:val="26"/>
          <w:szCs w:val="26"/>
        </w:rPr>
        <w:t>учителей, работавших в этом классе, в целом удовлетворил уровень знаний учащихся. В классе по итогам года 100%-</w:t>
      </w:r>
      <w:proofErr w:type="spellStart"/>
      <w:r w:rsidRPr="0041627F">
        <w:rPr>
          <w:sz w:val="26"/>
          <w:szCs w:val="26"/>
        </w:rPr>
        <w:t>ная</w:t>
      </w:r>
      <w:proofErr w:type="spellEnd"/>
      <w:r w:rsidRPr="0041627F">
        <w:rPr>
          <w:sz w:val="26"/>
          <w:szCs w:val="26"/>
        </w:rPr>
        <w:t xml:space="preserve"> успеваемость. Однако учителя-предметники выражали озабоченность отношением отдельных обучающихся к учебной подготовке. </w:t>
      </w:r>
      <w:r w:rsidRPr="0041627F">
        <w:rPr>
          <w:b/>
          <w:i/>
          <w:sz w:val="26"/>
          <w:szCs w:val="26"/>
        </w:rPr>
        <w:t xml:space="preserve"> </w:t>
      </w:r>
      <w:r w:rsidRPr="0041627F">
        <w:rPr>
          <w:sz w:val="26"/>
          <w:szCs w:val="26"/>
        </w:rPr>
        <w:t xml:space="preserve">Были определены способы решения: оптимальная посадка на уроке, посещение уроков по каждому предмету родителями и классным руководителем, проведение бесед на тему «Учись учиться», тесное сотрудничество с родителями, решение Родительского комитета о сдаче телефонов на период нахождения учеников на уроках. </w:t>
      </w:r>
    </w:p>
    <w:p w:rsidR="005705F3" w:rsidRPr="0041627F" w:rsidRDefault="005A1164" w:rsidP="0041627F">
      <w:pPr>
        <w:pStyle w:val="a6"/>
        <w:numPr>
          <w:ilvl w:val="0"/>
          <w:numId w:val="1"/>
        </w:numPr>
        <w:ind w:firstLine="709"/>
        <w:jc w:val="both"/>
        <w:rPr>
          <w:rStyle w:val="2"/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color w:val="000000"/>
          <w:sz w:val="26"/>
          <w:szCs w:val="26"/>
          <w:lang w:eastAsia="bo" w:bidi="bo"/>
        </w:rPr>
        <w:t xml:space="preserve">Определенные результаты достигнуты в сплочении коллектива. По мнению </w:t>
      </w:r>
      <w:r w:rsidR="005705F3" w:rsidRPr="0041627F">
        <w:rPr>
          <w:color w:val="000000"/>
          <w:sz w:val="26"/>
          <w:szCs w:val="26"/>
          <w:lang w:eastAsia="bo" w:bidi="bo"/>
        </w:rPr>
        <w:t>об</w:t>
      </w:r>
      <w:r w:rsidRPr="0041627F">
        <w:rPr>
          <w:color w:val="000000"/>
          <w:sz w:val="26"/>
          <w:szCs w:val="26"/>
          <w:lang w:eastAsia="bo" w:bidi="bo"/>
        </w:rPr>
        <w:t>уча</w:t>
      </w:r>
      <w:r w:rsidR="005705F3" w:rsidRPr="0041627F">
        <w:rPr>
          <w:color w:val="000000"/>
          <w:sz w:val="26"/>
          <w:szCs w:val="26"/>
          <w:lang w:eastAsia="bo" w:bidi="bo"/>
        </w:rPr>
        <w:t>ю</w:t>
      </w:r>
      <w:r w:rsidRPr="0041627F">
        <w:rPr>
          <w:color w:val="000000"/>
          <w:sz w:val="26"/>
          <w:szCs w:val="26"/>
          <w:lang w:eastAsia="bo" w:bidi="bo"/>
        </w:rPr>
        <w:t>щихся</w:t>
      </w:r>
      <w:r w:rsidR="005705F3" w:rsidRPr="0041627F">
        <w:rPr>
          <w:color w:val="000000"/>
          <w:sz w:val="26"/>
          <w:szCs w:val="26"/>
          <w:lang w:eastAsia="bo" w:bidi="bo"/>
        </w:rPr>
        <w:t xml:space="preserve"> и по результатам диагностики психолого-педагогического сопровождения учебно-воспитательного процесса</w:t>
      </w:r>
      <w:r w:rsidRPr="0041627F">
        <w:rPr>
          <w:color w:val="000000"/>
          <w:sz w:val="26"/>
          <w:szCs w:val="26"/>
          <w:lang w:eastAsia="bo" w:bidi="bo"/>
        </w:rPr>
        <w:t>, в классе хороший микроклимат. Ребята доброжелательны, активны, самостоятельны. Особенно отмечается дух товарищества. Этому способствовало участие кадетов в огромном количестве мероприяти</w:t>
      </w:r>
      <w:r w:rsidRPr="0041627F">
        <w:rPr>
          <w:rStyle w:val="2"/>
          <w:color w:val="000000"/>
          <w:sz w:val="26"/>
          <w:szCs w:val="26"/>
          <w:lang w:eastAsia="bo" w:bidi="bo"/>
        </w:rPr>
        <w:t>й.</w:t>
      </w:r>
    </w:p>
    <w:p w:rsidR="005705F3" w:rsidRPr="0041627F" w:rsidRDefault="0041627F" w:rsidP="0041627F">
      <w:pPr>
        <w:pStyle w:val="a6"/>
        <w:numPr>
          <w:ilvl w:val="0"/>
          <w:numId w:val="1"/>
        </w:numPr>
        <w:ind w:firstLine="709"/>
        <w:jc w:val="both"/>
        <w:rPr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5BB7F570" wp14:editId="3B4FA6E6">
            <wp:simplePos x="0" y="0"/>
            <wp:positionH relativeFrom="column">
              <wp:posOffset>26670</wp:posOffset>
            </wp:positionH>
            <wp:positionV relativeFrom="paragraph">
              <wp:posOffset>363855</wp:posOffset>
            </wp:positionV>
            <wp:extent cx="3674110" cy="2448560"/>
            <wp:effectExtent l="0" t="0" r="2540" b="8890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5" name="Рисунок 5" descr="F:\СОШ № 13 с УИОП\2018 - 2019\Фото и презентации (не мои)\Кадеты Площадь Выборгских полков\22 мая 8в и 5б классы\IMG-201905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Ш № 13 с УИОП\2018 - 2019\Фото и презентации (не мои)\Кадеты Площадь Выборгских полков\22 мая 8в и 5б классы\IMG-2019052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color w:val="000000"/>
          <w:sz w:val="26"/>
          <w:szCs w:val="26"/>
          <w:lang w:eastAsia="bo" w:bidi="bo"/>
        </w:rPr>
        <w:t xml:space="preserve">Наличие положительных лидеров обеспечивает достаточный для этого возраста уровень самоуправленческой деятельности в классе. Значительно возросла активность </w:t>
      </w:r>
      <w:r w:rsidR="005705F3" w:rsidRPr="0041627F">
        <w:rPr>
          <w:color w:val="000000"/>
          <w:sz w:val="26"/>
          <w:szCs w:val="26"/>
          <w:lang w:eastAsia="bo" w:bidi="bo"/>
        </w:rPr>
        <w:t>об</w:t>
      </w:r>
      <w:r w:rsidR="005A1164" w:rsidRPr="0041627F">
        <w:rPr>
          <w:color w:val="000000"/>
          <w:sz w:val="26"/>
          <w:szCs w:val="26"/>
          <w:lang w:eastAsia="bo" w:bidi="bo"/>
        </w:rPr>
        <w:t>уча</w:t>
      </w:r>
      <w:r w:rsidR="005705F3" w:rsidRPr="0041627F">
        <w:rPr>
          <w:color w:val="000000"/>
          <w:sz w:val="26"/>
          <w:szCs w:val="26"/>
          <w:lang w:eastAsia="bo" w:bidi="bo"/>
        </w:rPr>
        <w:t>ю</w:t>
      </w:r>
      <w:r w:rsidR="005A1164" w:rsidRPr="0041627F">
        <w:rPr>
          <w:color w:val="000000"/>
          <w:sz w:val="26"/>
          <w:szCs w:val="26"/>
          <w:lang w:eastAsia="bo" w:bidi="bo"/>
        </w:rPr>
        <w:t xml:space="preserve">щихся класса в организации и проведении школьных мероприятий. Ребята делают это с удовольствием и активностью. </w:t>
      </w:r>
    </w:p>
    <w:p w:rsidR="005705F3" w:rsidRPr="0041627F" w:rsidRDefault="005A1164" w:rsidP="0041627F">
      <w:pPr>
        <w:pStyle w:val="a6"/>
        <w:numPr>
          <w:ilvl w:val="0"/>
          <w:numId w:val="1"/>
        </w:numPr>
        <w:jc w:val="both"/>
        <w:rPr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color w:val="000000"/>
          <w:sz w:val="26"/>
          <w:szCs w:val="26"/>
          <w:lang w:eastAsia="bo" w:bidi="bo"/>
        </w:rPr>
        <w:t xml:space="preserve">Классный коллектив имеет авторитет среди других школьников. В результате систематической работы в кадетском классе произошли существенные изменения. </w:t>
      </w:r>
    </w:p>
    <w:p w:rsidR="005705F3" w:rsidRPr="0041627F" w:rsidRDefault="005A1164" w:rsidP="0041627F">
      <w:pPr>
        <w:pStyle w:val="a6"/>
        <w:numPr>
          <w:ilvl w:val="0"/>
          <w:numId w:val="1"/>
        </w:numPr>
        <w:ind w:firstLine="709"/>
        <w:jc w:val="both"/>
        <w:rPr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color w:val="000000"/>
          <w:sz w:val="26"/>
          <w:szCs w:val="26"/>
          <w:lang w:eastAsia="bo" w:bidi="bo"/>
        </w:rPr>
        <w:t>Увеличилось число кадетов</w:t>
      </w:r>
      <w:r w:rsidR="005705F3" w:rsidRPr="0041627F">
        <w:rPr>
          <w:color w:val="000000"/>
          <w:sz w:val="26"/>
          <w:szCs w:val="26"/>
          <w:lang w:eastAsia="bo" w:bidi="bo"/>
        </w:rPr>
        <w:t>,</w:t>
      </w:r>
      <w:r w:rsidRPr="0041627F">
        <w:rPr>
          <w:color w:val="000000"/>
          <w:sz w:val="26"/>
          <w:szCs w:val="26"/>
          <w:lang w:eastAsia="bo" w:bidi="bo"/>
        </w:rPr>
        <w:t xml:space="preserve"> занятых в кружках и спортивных секциях. </w:t>
      </w:r>
    </w:p>
    <w:p w:rsidR="0041627F" w:rsidRPr="0041627F" w:rsidRDefault="0041627F" w:rsidP="0041627F">
      <w:pPr>
        <w:pStyle w:val="a6"/>
        <w:numPr>
          <w:ilvl w:val="0"/>
          <w:numId w:val="1"/>
        </w:numPr>
        <w:jc w:val="both"/>
        <w:rPr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8F951F4" wp14:editId="7FC9B742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3250565" cy="2578735"/>
            <wp:effectExtent l="0" t="0" r="6985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6" name="Рисунок 6" descr="F:\СОШ № 13 с УИОП\2018 - 2019\Фото и презентации (не мои)\Кадеты Площадь Выборгских полков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Ш № 13 с УИОП\2018 - 2019\Фото и презентации (не мои)\Кадеты Площадь Выборгских полков\IMG_7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/>
                    <a:stretch/>
                  </pic:blipFill>
                  <pic:spPr bwMode="auto">
                    <a:xfrm>
                      <a:off x="0" y="0"/>
                      <a:ext cx="325056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color w:val="000000"/>
          <w:sz w:val="26"/>
          <w:szCs w:val="26"/>
        </w:rPr>
        <w:t>Ребята участвовали в различных акциях, мероприятиях патриотической направленности, конкурсах и смотрах кадетских классов, становились победителями и призерами муниципального и регионального уровней. Проводилась строевая, физическая, психологическая и другая специальная подготовка у ребят по дополнительной программе за счет факультативных занятий и кружков.</w:t>
      </w:r>
      <w:r w:rsidRPr="004162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627F" w:rsidRPr="0041627F" w:rsidRDefault="0041627F" w:rsidP="0041627F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41627F">
        <w:rPr>
          <w:sz w:val="26"/>
          <w:szCs w:val="26"/>
        </w:rPr>
        <w:t>В течение года сложились добрые отношения с родителями обучающихся. В значительной степени успехи в воспитании школьников связаны с заинтересованностью родителей в организации жизнедеятельности и воспитательного процесса в классе. Наиболее активные из них оказали помощь в сплочении родительского коллектива, формировании активной позиции и усилении влияния родителей на процесс воспитания. Родители с большим желанием сопровождали ребят на все организованные мероприятия. В конце учебного года был организован двухдневный поход, где совместно с детьми родители играли, пели под гитару, устраивали походный быт, готовили пищу и вели интересные беседы.</w:t>
      </w:r>
    </w:p>
    <w:p w:rsidR="0041627F" w:rsidRDefault="0041627F" w:rsidP="0041627F">
      <w:pPr>
        <w:ind w:firstLine="709"/>
        <w:jc w:val="both"/>
        <w:rPr>
          <w:color w:val="000000"/>
          <w:sz w:val="26"/>
          <w:szCs w:val="26"/>
        </w:rPr>
      </w:pPr>
    </w:p>
    <w:p w:rsidR="005A1164" w:rsidRPr="0041627F" w:rsidRDefault="0041627F" w:rsidP="0041627F">
      <w:pPr>
        <w:ind w:firstLine="709"/>
        <w:jc w:val="both"/>
        <w:rPr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02B67486" wp14:editId="2CA0F479">
            <wp:simplePos x="0" y="0"/>
            <wp:positionH relativeFrom="margin">
              <wp:align>right</wp:align>
            </wp:positionH>
            <wp:positionV relativeFrom="paragraph">
              <wp:posOffset>671830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7" name="Рисунок 7" descr="F:\СОШ № 13 с УИОП\2018 - 2019\Фото и презентации (не мои)\Блокада\20190125_08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Ш № 13 с УИОП\2018 - 2019\Фото и презентации (не мои)\Блокада\20190125_08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color w:val="000000"/>
          <w:sz w:val="26"/>
          <w:szCs w:val="26"/>
        </w:rPr>
        <w:t xml:space="preserve">Воспитательный процесс, являющийся частью образовательного, организовывался на основе комплексного подхода к решению задач патриотического, правового, воинского, нравственного и эстетического воспитания </w:t>
      </w:r>
      <w:r w:rsidR="005705F3" w:rsidRPr="0041627F">
        <w:rPr>
          <w:color w:val="000000"/>
          <w:sz w:val="26"/>
          <w:szCs w:val="26"/>
        </w:rPr>
        <w:t>об</w:t>
      </w:r>
      <w:r w:rsidR="005A1164" w:rsidRPr="0041627F">
        <w:rPr>
          <w:color w:val="000000"/>
          <w:sz w:val="26"/>
          <w:szCs w:val="26"/>
        </w:rPr>
        <w:t>уча</w:t>
      </w:r>
      <w:r w:rsidR="005705F3" w:rsidRPr="0041627F">
        <w:rPr>
          <w:color w:val="000000"/>
          <w:sz w:val="26"/>
          <w:szCs w:val="26"/>
        </w:rPr>
        <w:t>ю</w:t>
      </w:r>
      <w:r w:rsidR="005A1164" w:rsidRPr="0041627F">
        <w:rPr>
          <w:color w:val="000000"/>
          <w:sz w:val="26"/>
          <w:szCs w:val="26"/>
        </w:rPr>
        <w:t>щихся посредством участия в следующих мероприятиях:</w:t>
      </w:r>
      <w:r w:rsidRPr="004162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1164" w:rsidRPr="0041627F" w:rsidRDefault="005A1164" w:rsidP="0041627F">
      <w:pPr>
        <w:pStyle w:val="a6"/>
        <w:numPr>
          <w:ilvl w:val="0"/>
          <w:numId w:val="2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bCs/>
          <w:i/>
          <w:iCs/>
          <w:color w:val="000000"/>
          <w:sz w:val="26"/>
          <w:szCs w:val="26"/>
          <w:lang w:eastAsia="bo" w:bidi="bo"/>
        </w:rPr>
        <w:t xml:space="preserve">Акция «Новогодние письма в </w:t>
      </w:r>
      <w:proofErr w:type="spellStart"/>
      <w:r w:rsidRPr="0041627F">
        <w:rPr>
          <w:bCs/>
          <w:i/>
          <w:iCs/>
          <w:color w:val="000000"/>
          <w:sz w:val="26"/>
          <w:szCs w:val="26"/>
          <w:lang w:eastAsia="bo" w:bidi="bo"/>
        </w:rPr>
        <w:t>Каменногорский</w:t>
      </w:r>
      <w:proofErr w:type="spellEnd"/>
      <w:r w:rsidRPr="0041627F">
        <w:rPr>
          <w:bCs/>
          <w:i/>
          <w:iCs/>
          <w:color w:val="000000"/>
          <w:sz w:val="26"/>
          <w:szCs w:val="26"/>
          <w:lang w:eastAsia="bo" w:bidi="bo"/>
        </w:rPr>
        <w:t xml:space="preserve"> дом-интернат для престарелых и инвалидов»;</w:t>
      </w:r>
    </w:p>
    <w:p w:rsidR="005A1164" w:rsidRPr="0041627F" w:rsidRDefault="005A1164" w:rsidP="0041627F">
      <w:pPr>
        <w:pStyle w:val="a6"/>
        <w:numPr>
          <w:ilvl w:val="0"/>
          <w:numId w:val="2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Экскурсия в военно-исторический центр «Карельский переше</w:t>
      </w:r>
      <w:r w:rsidR="005705F3" w:rsidRPr="0041627F">
        <w:rPr>
          <w:i/>
          <w:iCs/>
          <w:sz w:val="26"/>
          <w:szCs w:val="26"/>
        </w:rPr>
        <w:t>ек» на диа</w:t>
      </w:r>
      <w:r w:rsidRPr="0041627F">
        <w:rPr>
          <w:i/>
          <w:iCs/>
          <w:sz w:val="26"/>
          <w:szCs w:val="26"/>
        </w:rPr>
        <w:t>грамму «На той войне не знаменитой.</w:t>
      </w:r>
      <w:r w:rsidR="005705F3" w:rsidRPr="0041627F">
        <w:rPr>
          <w:i/>
          <w:iCs/>
          <w:sz w:val="26"/>
          <w:szCs w:val="26"/>
        </w:rPr>
        <w:t xml:space="preserve"> </w:t>
      </w:r>
      <w:r w:rsidRPr="0041627F">
        <w:rPr>
          <w:i/>
          <w:iCs/>
          <w:sz w:val="26"/>
          <w:szCs w:val="26"/>
        </w:rPr>
        <w:t>(Финская война)»;</w:t>
      </w:r>
    </w:p>
    <w:p w:rsidR="005A1164" w:rsidRPr="0041627F" w:rsidRDefault="005A1164" w:rsidP="0041627F">
      <w:pPr>
        <w:pStyle w:val="a6"/>
        <w:numPr>
          <w:ilvl w:val="0"/>
          <w:numId w:val="2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Экскурсия на таможенный пост РЖД;</w:t>
      </w:r>
    </w:p>
    <w:p w:rsidR="005A1164" w:rsidRPr="0041627F" w:rsidRDefault="005A1164" w:rsidP="0041627F">
      <w:pPr>
        <w:pStyle w:val="a3"/>
        <w:numPr>
          <w:ilvl w:val="0"/>
          <w:numId w:val="2"/>
        </w:numPr>
        <w:snapToGrid w:val="0"/>
        <w:spacing w:after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Посещение выставочного центра «Эрмитаж-Выборг»;</w:t>
      </w:r>
    </w:p>
    <w:p w:rsidR="005A1164" w:rsidRPr="0041627F" w:rsidRDefault="005A1164" w:rsidP="0041627F">
      <w:pPr>
        <w:pStyle w:val="1"/>
        <w:numPr>
          <w:ilvl w:val="0"/>
          <w:numId w:val="2"/>
        </w:numPr>
        <w:snapToGrid w:val="0"/>
        <w:ind w:firstLine="709"/>
        <w:jc w:val="both"/>
        <w:rPr>
          <w:sz w:val="26"/>
          <w:szCs w:val="26"/>
        </w:rPr>
      </w:pPr>
      <w:r w:rsidRPr="0041627F">
        <w:rPr>
          <w:i/>
          <w:iCs/>
          <w:sz w:val="26"/>
          <w:szCs w:val="26"/>
        </w:rPr>
        <w:t>Экскурсия в ГКУ «Ленинградский областной г</w:t>
      </w:r>
      <w:r w:rsidR="005705F3" w:rsidRPr="0041627F">
        <w:rPr>
          <w:i/>
          <w:iCs/>
          <w:sz w:val="26"/>
          <w:szCs w:val="26"/>
        </w:rPr>
        <w:t>о</w:t>
      </w:r>
      <w:r w:rsidRPr="0041627F">
        <w:rPr>
          <w:i/>
          <w:iCs/>
          <w:sz w:val="26"/>
          <w:szCs w:val="26"/>
        </w:rPr>
        <w:t>с</w:t>
      </w:r>
      <w:r w:rsidR="005705F3" w:rsidRPr="0041627F">
        <w:rPr>
          <w:i/>
          <w:iCs/>
          <w:sz w:val="26"/>
          <w:szCs w:val="26"/>
        </w:rPr>
        <w:t>у</w:t>
      </w:r>
      <w:r w:rsidRPr="0041627F">
        <w:rPr>
          <w:i/>
          <w:iCs/>
          <w:sz w:val="26"/>
          <w:szCs w:val="26"/>
        </w:rPr>
        <w:t xml:space="preserve">дарственный архив в г. Выборг». Архитектор </w:t>
      </w:r>
      <w:proofErr w:type="spellStart"/>
      <w:r w:rsidRPr="0041627F">
        <w:rPr>
          <w:i/>
          <w:iCs/>
          <w:sz w:val="26"/>
          <w:szCs w:val="26"/>
        </w:rPr>
        <w:t>Уно</w:t>
      </w:r>
      <w:proofErr w:type="spellEnd"/>
      <w:r w:rsidRPr="0041627F">
        <w:rPr>
          <w:i/>
          <w:iCs/>
          <w:sz w:val="26"/>
          <w:szCs w:val="26"/>
        </w:rPr>
        <w:t xml:space="preserve"> </w:t>
      </w:r>
      <w:proofErr w:type="spellStart"/>
      <w:r w:rsidRPr="0041627F">
        <w:rPr>
          <w:i/>
          <w:iCs/>
          <w:sz w:val="26"/>
          <w:szCs w:val="26"/>
        </w:rPr>
        <w:t>Ульберг</w:t>
      </w:r>
      <w:proofErr w:type="spellEnd"/>
      <w:r w:rsidRPr="0041627F">
        <w:rPr>
          <w:i/>
          <w:iCs/>
          <w:sz w:val="26"/>
          <w:szCs w:val="26"/>
        </w:rPr>
        <w:t>.</w:t>
      </w:r>
    </w:p>
    <w:p w:rsidR="005A1164" w:rsidRPr="0041627F" w:rsidRDefault="005A1164" w:rsidP="0041627F">
      <w:pPr>
        <w:ind w:firstLine="709"/>
        <w:jc w:val="both"/>
        <w:rPr>
          <w:i/>
          <w:iCs/>
          <w:sz w:val="26"/>
          <w:szCs w:val="26"/>
        </w:rPr>
      </w:pPr>
      <w:r w:rsidRPr="0041627F">
        <w:rPr>
          <w:sz w:val="26"/>
          <w:szCs w:val="26"/>
        </w:rPr>
        <w:t xml:space="preserve">            В течение всего года кадеты </w:t>
      </w:r>
      <w:r w:rsidR="005705F3" w:rsidRPr="0041627F">
        <w:rPr>
          <w:sz w:val="26"/>
          <w:szCs w:val="26"/>
        </w:rPr>
        <w:t xml:space="preserve">8в класса </w:t>
      </w:r>
      <w:r w:rsidRPr="0041627F">
        <w:rPr>
          <w:sz w:val="26"/>
          <w:szCs w:val="26"/>
        </w:rPr>
        <w:t>принимали активное участие в общешкольных и общегородских мероприятиях патриотической направленности:</w:t>
      </w:r>
    </w:p>
    <w:p w:rsidR="005A1164" w:rsidRPr="0041627F" w:rsidRDefault="0041627F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4034359" wp14:editId="3C3B99FB">
            <wp:simplePos x="0" y="0"/>
            <wp:positionH relativeFrom="column">
              <wp:posOffset>245745</wp:posOffset>
            </wp:positionH>
            <wp:positionV relativeFrom="paragraph">
              <wp:posOffset>41910</wp:posOffset>
            </wp:positionV>
            <wp:extent cx="386715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494" y="21386"/>
                <wp:lineTo x="21494" y="0"/>
                <wp:lineTo x="0" y="0"/>
              </wp:wrapPolygon>
            </wp:wrapTight>
            <wp:docPr id="9" name="Рисунок 9" descr="F:\СОШ № 13 с УИОП\2017 - 2018\Фото и презентации (не мои)\Кадеты СОШ № 13 с УИОП\7в\Qadk0pj43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ОШ № 13 с УИОП\2017 - 2018\Фото и презентации (не мои)\Кадеты СОШ № 13 с УИОП\7в\Qadk0pj43J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i/>
          <w:iCs/>
          <w:sz w:val="26"/>
          <w:szCs w:val="26"/>
        </w:rPr>
        <w:t>Выступления в концертах, посвященных Дню Учителя,</w:t>
      </w:r>
      <w:r w:rsidR="005705F3" w:rsidRPr="0041627F">
        <w:rPr>
          <w:i/>
          <w:iCs/>
          <w:sz w:val="26"/>
          <w:szCs w:val="26"/>
        </w:rPr>
        <w:t xml:space="preserve"> </w:t>
      </w:r>
      <w:r w:rsidR="005A1164" w:rsidRPr="0041627F">
        <w:rPr>
          <w:i/>
          <w:iCs/>
          <w:sz w:val="26"/>
          <w:szCs w:val="26"/>
        </w:rPr>
        <w:t xml:space="preserve">Новому году, </w:t>
      </w:r>
      <w:r w:rsidR="005705F3" w:rsidRPr="0041627F">
        <w:rPr>
          <w:i/>
          <w:iCs/>
          <w:sz w:val="26"/>
          <w:szCs w:val="26"/>
        </w:rPr>
        <w:t xml:space="preserve">Дню полного снятия </w:t>
      </w:r>
      <w:r w:rsidR="005A1164" w:rsidRPr="0041627F">
        <w:rPr>
          <w:i/>
          <w:iCs/>
          <w:sz w:val="26"/>
          <w:szCs w:val="26"/>
        </w:rPr>
        <w:t>Блокады</w:t>
      </w:r>
      <w:r w:rsidR="005705F3" w:rsidRPr="0041627F">
        <w:rPr>
          <w:i/>
          <w:iCs/>
          <w:sz w:val="26"/>
          <w:szCs w:val="26"/>
        </w:rPr>
        <w:t xml:space="preserve"> Ленинграда, Дню защитника О</w:t>
      </w:r>
      <w:r w:rsidR="005A1164" w:rsidRPr="0041627F">
        <w:rPr>
          <w:i/>
          <w:iCs/>
          <w:sz w:val="26"/>
          <w:szCs w:val="26"/>
        </w:rPr>
        <w:t>течества, Международному женскому дню, Дню Победы;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Встреча с ветеранами блокадного Ленинграда. Детьми ВОВ;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 xml:space="preserve">Участие в мероприятиях, посвященных </w:t>
      </w:r>
      <w:r w:rsidR="005705F3" w:rsidRPr="0041627F">
        <w:rPr>
          <w:i/>
          <w:iCs/>
          <w:sz w:val="26"/>
          <w:szCs w:val="26"/>
        </w:rPr>
        <w:t xml:space="preserve">Дню полного снятия </w:t>
      </w:r>
      <w:r w:rsidRPr="0041627F">
        <w:rPr>
          <w:i/>
          <w:iCs/>
          <w:sz w:val="26"/>
          <w:szCs w:val="26"/>
        </w:rPr>
        <w:t>Блокад</w:t>
      </w:r>
      <w:r w:rsidR="005705F3" w:rsidRPr="0041627F">
        <w:rPr>
          <w:i/>
          <w:iCs/>
          <w:sz w:val="26"/>
          <w:szCs w:val="26"/>
        </w:rPr>
        <w:t>ы Ленинграда</w:t>
      </w:r>
      <w:r w:rsidRPr="0041627F">
        <w:rPr>
          <w:i/>
          <w:iCs/>
          <w:sz w:val="26"/>
          <w:szCs w:val="26"/>
        </w:rPr>
        <w:t>, на Площади Выборгских полков;</w:t>
      </w:r>
      <w:r w:rsidR="0041627F" w:rsidRPr="004162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Участие в мероприят</w:t>
      </w:r>
      <w:r w:rsidR="005705F3" w:rsidRPr="0041627F">
        <w:rPr>
          <w:i/>
          <w:iCs/>
          <w:sz w:val="26"/>
          <w:szCs w:val="26"/>
        </w:rPr>
        <w:t>иях, посвященных Дню защитника О</w:t>
      </w:r>
      <w:r w:rsidRPr="0041627F">
        <w:rPr>
          <w:i/>
          <w:iCs/>
          <w:sz w:val="26"/>
          <w:szCs w:val="26"/>
        </w:rPr>
        <w:t>течества, на Площади Выборгских полков;</w:t>
      </w:r>
      <w:r w:rsidR="0041627F" w:rsidRPr="0041627F">
        <w:rPr>
          <w:i/>
          <w:iCs/>
          <w:noProof/>
          <w:sz w:val="26"/>
          <w:szCs w:val="26"/>
          <w:lang w:eastAsia="ru-RU"/>
        </w:rPr>
        <w:t xml:space="preserve"> 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jc w:val="both"/>
        <w:rPr>
          <w:bCs/>
          <w:i/>
          <w:iCs/>
          <w:sz w:val="26"/>
          <w:szCs w:val="26"/>
        </w:rPr>
      </w:pPr>
      <w:r w:rsidRPr="0041627F">
        <w:rPr>
          <w:i/>
          <w:iCs/>
          <w:sz w:val="26"/>
          <w:szCs w:val="26"/>
        </w:rPr>
        <w:t>Смотр строевой подготовки;</w:t>
      </w:r>
      <w:r w:rsidR="0041627F" w:rsidRPr="004162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bCs/>
          <w:i/>
          <w:iCs/>
          <w:sz w:val="26"/>
          <w:szCs w:val="26"/>
        </w:rPr>
      </w:pPr>
      <w:r w:rsidRPr="0041627F">
        <w:rPr>
          <w:bCs/>
          <w:i/>
          <w:iCs/>
          <w:sz w:val="26"/>
          <w:szCs w:val="26"/>
        </w:rPr>
        <w:t>«Лента памяти». Общешкольное мероприятие, посвященное Дню Победы;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bCs/>
          <w:i/>
          <w:iCs/>
          <w:sz w:val="26"/>
          <w:szCs w:val="26"/>
        </w:rPr>
      </w:pPr>
      <w:r w:rsidRPr="0041627F">
        <w:rPr>
          <w:bCs/>
          <w:i/>
          <w:iCs/>
          <w:sz w:val="26"/>
          <w:szCs w:val="26"/>
        </w:rPr>
        <w:t xml:space="preserve">Шествие в колоне Парада 9 </w:t>
      </w:r>
      <w:r w:rsidR="005705F3" w:rsidRPr="0041627F">
        <w:rPr>
          <w:bCs/>
          <w:i/>
          <w:iCs/>
          <w:sz w:val="26"/>
          <w:szCs w:val="26"/>
        </w:rPr>
        <w:t>М</w:t>
      </w:r>
      <w:r w:rsidRPr="0041627F">
        <w:rPr>
          <w:bCs/>
          <w:i/>
          <w:iCs/>
          <w:sz w:val="26"/>
          <w:szCs w:val="26"/>
        </w:rPr>
        <w:t>ая;</w:t>
      </w:r>
    </w:p>
    <w:p w:rsidR="005A1164" w:rsidRPr="0041627F" w:rsidRDefault="005A1164" w:rsidP="0041627F">
      <w:pPr>
        <w:pStyle w:val="a6"/>
        <w:numPr>
          <w:ilvl w:val="0"/>
          <w:numId w:val="3"/>
        </w:numPr>
        <w:snapToGrid w:val="0"/>
        <w:ind w:firstLine="709"/>
        <w:jc w:val="both"/>
        <w:rPr>
          <w:rFonts w:cs="Time Roman"/>
          <w:color w:val="000000"/>
          <w:sz w:val="26"/>
          <w:szCs w:val="26"/>
          <w:lang w:eastAsia="bo" w:bidi="bo"/>
        </w:rPr>
      </w:pPr>
      <w:r w:rsidRPr="0041627F">
        <w:rPr>
          <w:bCs/>
          <w:i/>
          <w:iCs/>
          <w:sz w:val="26"/>
          <w:szCs w:val="26"/>
        </w:rPr>
        <w:t>Участие в мероприятиях, посвященных Дню Победы, на Площади Выборгских полков.</w:t>
      </w:r>
    </w:p>
    <w:p w:rsidR="005A1164" w:rsidRPr="0041627F" w:rsidRDefault="005A1164" w:rsidP="0041627F">
      <w:pPr>
        <w:tabs>
          <w:tab w:val="left" w:pos="0"/>
        </w:tabs>
        <w:ind w:firstLine="709"/>
        <w:jc w:val="both"/>
        <w:rPr>
          <w:i/>
          <w:iCs/>
          <w:sz w:val="26"/>
          <w:szCs w:val="26"/>
        </w:rPr>
      </w:pPr>
      <w:r w:rsidRPr="0041627F">
        <w:rPr>
          <w:rFonts w:cs="Time Roman"/>
          <w:color w:val="000000"/>
          <w:sz w:val="26"/>
          <w:szCs w:val="26"/>
          <w:lang w:eastAsia="bo" w:bidi="bo"/>
        </w:rPr>
        <w:t xml:space="preserve">        За 2018-2019 учебный год все кадеты проявили себя незаурядными творческими личностями, став победителями и призерами различных мероприятий: </w:t>
      </w:r>
    </w:p>
    <w:p w:rsidR="005A1164" w:rsidRPr="0041627F" w:rsidRDefault="0041627F" w:rsidP="0041627F">
      <w:pPr>
        <w:pStyle w:val="a6"/>
        <w:numPr>
          <w:ilvl w:val="0"/>
          <w:numId w:val="4"/>
        </w:numPr>
        <w:snapToGrid w:val="0"/>
        <w:jc w:val="both"/>
        <w:rPr>
          <w:rStyle w:val="2"/>
          <w:i/>
          <w:iCs/>
          <w:color w:val="000000"/>
          <w:sz w:val="26"/>
          <w:szCs w:val="26"/>
          <w:lang w:eastAsia="bo" w:bidi="bo"/>
        </w:rPr>
      </w:pPr>
      <w:r w:rsidRPr="0041627F">
        <w:rPr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5285558D" wp14:editId="602FF250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337947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30" y="21427"/>
                <wp:lineTo x="21430" y="0"/>
                <wp:lineTo x="0" y="0"/>
              </wp:wrapPolygon>
            </wp:wrapTight>
            <wp:docPr id="2" name="Рисунок 2" descr="F:\СОШ № 13 с УИОП\2018 - 2019\Фото и презентации (не мои)\Кадеты Площадь Выборгских полков\22 мая 8в и 5б классы\20190522_1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Ш № 13 с УИОП\2018 - 2019\Фото и презентации (не мои)\Кадеты Площадь Выборгских полков\22 мая 8в и 5б классы\20190522_14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i/>
          <w:iCs/>
          <w:sz w:val="26"/>
          <w:szCs w:val="26"/>
        </w:rPr>
        <w:t xml:space="preserve">Участие в </w:t>
      </w:r>
      <w:r w:rsidR="005A1164" w:rsidRPr="0041627F">
        <w:rPr>
          <w:i/>
          <w:iCs/>
          <w:sz w:val="26"/>
          <w:szCs w:val="26"/>
          <w:lang w:val="en-US"/>
        </w:rPr>
        <w:t>IV</w:t>
      </w:r>
      <w:r w:rsidR="005A1164" w:rsidRPr="0041627F">
        <w:rPr>
          <w:i/>
          <w:iCs/>
          <w:sz w:val="26"/>
          <w:szCs w:val="26"/>
        </w:rPr>
        <w:t xml:space="preserve"> кадетский бал. Открытый фестиваль-смотр кадетских классов «Виват, кадет!»</w:t>
      </w:r>
      <w:r w:rsidRPr="004162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rStyle w:val="2"/>
          <w:i/>
          <w:iCs/>
          <w:color w:val="000000"/>
          <w:sz w:val="26"/>
          <w:szCs w:val="26"/>
          <w:lang w:eastAsia="bo" w:bidi="bo"/>
        </w:rPr>
      </w:pP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>Чемпионат школы по пионерболу и баскетболу;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>Конкурс сочинений «Треугольное письмо — связь поколений»;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rStyle w:val="2"/>
          <w:i/>
          <w:iCs/>
          <w:color w:val="000000"/>
          <w:sz w:val="26"/>
          <w:szCs w:val="26"/>
          <w:lang w:eastAsia="bo" w:bidi="bo"/>
        </w:rPr>
      </w:pPr>
      <w:r w:rsidRPr="0041627F">
        <w:rPr>
          <w:i/>
          <w:iCs/>
          <w:sz w:val="26"/>
          <w:szCs w:val="26"/>
        </w:rPr>
        <w:t>Конкурс «Таможня дает добро!» (1 и 2 место);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rStyle w:val="2"/>
          <w:i/>
          <w:iCs/>
          <w:color w:val="000000"/>
          <w:sz w:val="26"/>
          <w:szCs w:val="26"/>
          <w:lang w:eastAsia="bo" w:bidi="bo"/>
        </w:rPr>
      </w:pP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 xml:space="preserve">Спортивные состязания «Сила РДШ»; 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i/>
          <w:iCs/>
          <w:sz w:val="26"/>
          <w:szCs w:val="26"/>
        </w:rPr>
      </w:pP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>Выступление на семинаре с Листом успеха;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rStyle w:val="2"/>
          <w:bCs/>
          <w:i/>
          <w:iCs/>
          <w:color w:val="000000"/>
          <w:sz w:val="26"/>
          <w:szCs w:val="26"/>
          <w:lang w:eastAsia="bo" w:bidi="bo"/>
        </w:rPr>
      </w:pPr>
      <w:r w:rsidRPr="0041627F">
        <w:rPr>
          <w:i/>
          <w:iCs/>
          <w:sz w:val="26"/>
          <w:szCs w:val="26"/>
        </w:rPr>
        <w:t xml:space="preserve">Турнир по настольному теннису и </w:t>
      </w:r>
      <w:proofErr w:type="spellStart"/>
      <w:r w:rsidRPr="0041627F">
        <w:rPr>
          <w:i/>
          <w:iCs/>
          <w:sz w:val="26"/>
          <w:szCs w:val="26"/>
        </w:rPr>
        <w:t>дартсу</w:t>
      </w:r>
      <w:proofErr w:type="spellEnd"/>
      <w:r w:rsidRPr="0041627F">
        <w:rPr>
          <w:i/>
          <w:iCs/>
          <w:sz w:val="26"/>
          <w:szCs w:val="26"/>
        </w:rPr>
        <w:t>,</w:t>
      </w:r>
      <w:r w:rsidR="005705F3" w:rsidRPr="0041627F">
        <w:rPr>
          <w:i/>
          <w:iCs/>
          <w:sz w:val="26"/>
          <w:szCs w:val="26"/>
        </w:rPr>
        <w:t xml:space="preserve"> посвященный декаде инвалидов (</w:t>
      </w:r>
      <w:r w:rsidRPr="0041627F">
        <w:rPr>
          <w:i/>
          <w:iCs/>
          <w:sz w:val="26"/>
          <w:szCs w:val="26"/>
        </w:rPr>
        <w:t>СК «Фаворит»);</w:t>
      </w:r>
    </w:p>
    <w:p w:rsidR="005A1164" w:rsidRPr="0041627F" w:rsidRDefault="005A1164" w:rsidP="0041627F">
      <w:pPr>
        <w:pStyle w:val="a6"/>
        <w:numPr>
          <w:ilvl w:val="0"/>
          <w:numId w:val="4"/>
        </w:numPr>
        <w:snapToGrid w:val="0"/>
        <w:ind w:firstLine="709"/>
        <w:jc w:val="both"/>
        <w:rPr>
          <w:color w:val="000000"/>
          <w:sz w:val="26"/>
          <w:szCs w:val="26"/>
        </w:rPr>
      </w:pPr>
      <w:r w:rsidRPr="0041627F">
        <w:rPr>
          <w:rStyle w:val="2"/>
          <w:bCs/>
          <w:i/>
          <w:iCs/>
          <w:color w:val="000000"/>
          <w:sz w:val="26"/>
          <w:szCs w:val="26"/>
          <w:lang w:eastAsia="bo" w:bidi="bo"/>
        </w:rPr>
        <w:t>Муниципальные спортивные соревнования «Эстафета, посвященная 74-ой годовщине Победы в ВОВ»</w:t>
      </w: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 xml:space="preserve"> (</w:t>
      </w:r>
      <w:r w:rsidRPr="0041627F">
        <w:rPr>
          <w:rStyle w:val="2"/>
          <w:i/>
          <w:iCs/>
          <w:color w:val="000000"/>
          <w:sz w:val="26"/>
          <w:szCs w:val="26"/>
          <w:lang w:val="en-US" w:eastAsia="bo" w:bidi="bo"/>
        </w:rPr>
        <w:t>I</w:t>
      </w: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 xml:space="preserve">, </w:t>
      </w:r>
      <w:r w:rsidRPr="0041627F">
        <w:rPr>
          <w:rStyle w:val="2"/>
          <w:i/>
          <w:iCs/>
          <w:color w:val="000000"/>
          <w:sz w:val="26"/>
          <w:szCs w:val="26"/>
          <w:lang w:val="en-US" w:eastAsia="bo" w:bidi="bo"/>
        </w:rPr>
        <w:t>II</w:t>
      </w:r>
      <w:r w:rsidRPr="0041627F">
        <w:rPr>
          <w:rStyle w:val="2"/>
          <w:i/>
          <w:iCs/>
          <w:color w:val="000000"/>
          <w:sz w:val="26"/>
          <w:szCs w:val="26"/>
          <w:lang w:eastAsia="bo" w:bidi="bo"/>
        </w:rPr>
        <w:t xml:space="preserve"> место)</w:t>
      </w:r>
      <w:r w:rsidRPr="0041627F">
        <w:rPr>
          <w:i/>
          <w:iCs/>
          <w:sz w:val="26"/>
          <w:szCs w:val="26"/>
        </w:rPr>
        <w:t>.</w:t>
      </w:r>
    </w:p>
    <w:p w:rsidR="005705F3" w:rsidRPr="0041627F" w:rsidRDefault="005A1164" w:rsidP="0041627F">
      <w:pPr>
        <w:pStyle w:val="a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>В начале года был разработан план совместной работы социальных партнеров «Выборгская таможня» и МБОУ «СОШ №13 с У</w:t>
      </w:r>
      <w:r w:rsidR="005705F3" w:rsidRPr="0041627F">
        <w:rPr>
          <w:color w:val="000000"/>
          <w:sz w:val="26"/>
          <w:szCs w:val="26"/>
        </w:rPr>
        <w:t>глубленным изучением отдельных предметов»</w:t>
      </w:r>
      <w:r w:rsidRPr="0041627F">
        <w:rPr>
          <w:color w:val="000000"/>
          <w:sz w:val="26"/>
          <w:szCs w:val="26"/>
        </w:rPr>
        <w:t>, в который входят теор</w:t>
      </w:r>
      <w:r w:rsidR="005705F3" w:rsidRPr="0041627F">
        <w:rPr>
          <w:color w:val="000000"/>
          <w:sz w:val="26"/>
          <w:szCs w:val="26"/>
        </w:rPr>
        <w:t>е</w:t>
      </w:r>
      <w:r w:rsidRPr="0041627F">
        <w:rPr>
          <w:color w:val="000000"/>
          <w:sz w:val="26"/>
          <w:szCs w:val="26"/>
        </w:rPr>
        <w:t xml:space="preserve">тические и практические занятия, а также экскурсии. Сотрудники таможни проводили для кадетов занятия </w:t>
      </w:r>
      <w:r w:rsidR="005705F3" w:rsidRPr="0041627F">
        <w:rPr>
          <w:color w:val="000000"/>
          <w:sz w:val="26"/>
          <w:szCs w:val="26"/>
        </w:rPr>
        <w:t>по</w:t>
      </w:r>
    </w:p>
    <w:p w:rsidR="005705F3" w:rsidRPr="0041627F" w:rsidRDefault="005A1164" w:rsidP="0041627F">
      <w:pPr>
        <w:pStyle w:val="a5"/>
        <w:numPr>
          <w:ilvl w:val="0"/>
          <w:numId w:val="5"/>
        </w:numPr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структуре и истории таможенного дела и Выборгской таможни, </w:t>
      </w:r>
    </w:p>
    <w:p w:rsidR="005705F3" w:rsidRPr="0041627F" w:rsidRDefault="005A1164" w:rsidP="0041627F">
      <w:pPr>
        <w:pStyle w:val="a5"/>
        <w:numPr>
          <w:ilvl w:val="0"/>
          <w:numId w:val="5"/>
        </w:numPr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применению технических средств таможенного контроля в таможне, </w:t>
      </w:r>
    </w:p>
    <w:p w:rsidR="005705F3" w:rsidRPr="0041627F" w:rsidRDefault="005A1164" w:rsidP="0041627F">
      <w:pPr>
        <w:pStyle w:val="a5"/>
        <w:numPr>
          <w:ilvl w:val="0"/>
          <w:numId w:val="5"/>
        </w:numPr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перемещению запрещенных товаров через таможенную границу, </w:t>
      </w:r>
    </w:p>
    <w:p w:rsidR="005705F3" w:rsidRPr="0041627F" w:rsidRDefault="00287377" w:rsidP="00287377">
      <w:pPr>
        <w:pStyle w:val="a5"/>
        <w:numPr>
          <w:ilvl w:val="0"/>
          <w:numId w:val="5"/>
        </w:numPr>
        <w:spacing w:before="0" w:after="0"/>
        <w:jc w:val="both"/>
        <w:rPr>
          <w:color w:val="000000"/>
          <w:sz w:val="26"/>
          <w:szCs w:val="26"/>
        </w:rPr>
      </w:pPr>
      <w:r w:rsidRPr="00287377">
        <w:rPr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4B37E16" wp14:editId="44F8DA7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26180" cy="2483516"/>
            <wp:effectExtent l="0" t="0" r="7620" b="0"/>
            <wp:wrapTight wrapText="bothSides">
              <wp:wrapPolygon edited="0">
                <wp:start x="0" y="0"/>
                <wp:lineTo x="0" y="21374"/>
                <wp:lineTo x="21534" y="21374"/>
                <wp:lineTo x="21534" y="0"/>
                <wp:lineTo x="0" y="0"/>
              </wp:wrapPolygon>
            </wp:wrapTight>
            <wp:docPr id="10" name="Рисунок 10" descr="F:\СОШ № 13 с УИОП\2018 - 2019\Фото и презентации (не мои)\1 сентября 2018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ОШ № 13 с УИОП\2018 - 2019\Фото и презентации (не мои)\1 сентября 2018\IMG_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color w:val="000000"/>
          <w:sz w:val="26"/>
          <w:szCs w:val="26"/>
        </w:rPr>
        <w:t xml:space="preserve">основам техники безопасности и пожарной безопасности в повседневной жизни, </w:t>
      </w:r>
    </w:p>
    <w:p w:rsidR="005705F3" w:rsidRPr="0041627F" w:rsidRDefault="005A1164" w:rsidP="0041627F">
      <w:pPr>
        <w:pStyle w:val="a5"/>
        <w:numPr>
          <w:ilvl w:val="0"/>
          <w:numId w:val="5"/>
        </w:numPr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>основам самозащиты и приемам самозащиты.</w:t>
      </w:r>
    </w:p>
    <w:p w:rsidR="005A1164" w:rsidRPr="0041627F" w:rsidRDefault="005A1164" w:rsidP="0041627F">
      <w:pPr>
        <w:pStyle w:val="a5"/>
        <w:numPr>
          <w:ilvl w:val="0"/>
          <w:numId w:val="5"/>
        </w:numPr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>Так же были организованы выезды на Выборгский железнодорожный таможенный пост, где работники таможни подробно рассказали о специфике таможенного досмотра с применением специальных средств и техники.</w:t>
      </w:r>
    </w:p>
    <w:p w:rsidR="005705F3" w:rsidRPr="0041627F" w:rsidRDefault="005A1164" w:rsidP="0041627F">
      <w:pPr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Завершающим учебный год и совместную работу школы и таможни, </w:t>
      </w:r>
      <w:r w:rsidR="005705F3" w:rsidRPr="0041627F">
        <w:rPr>
          <w:color w:val="000000"/>
          <w:sz w:val="26"/>
          <w:szCs w:val="26"/>
        </w:rPr>
        <w:t>было внеурочное</w:t>
      </w:r>
      <w:r w:rsidRPr="0041627F">
        <w:rPr>
          <w:color w:val="000000"/>
          <w:sz w:val="26"/>
          <w:szCs w:val="26"/>
        </w:rPr>
        <w:t xml:space="preserve"> мероприятие в рамках «Преемственность поколений» с участием администрации </w:t>
      </w:r>
      <w:r w:rsidR="005705F3" w:rsidRPr="0041627F">
        <w:rPr>
          <w:color w:val="000000"/>
          <w:sz w:val="26"/>
          <w:szCs w:val="26"/>
        </w:rPr>
        <w:t>В</w:t>
      </w:r>
      <w:r w:rsidRPr="0041627F">
        <w:rPr>
          <w:color w:val="000000"/>
          <w:sz w:val="26"/>
          <w:szCs w:val="26"/>
        </w:rPr>
        <w:t xml:space="preserve">ыборгской таможни, учителей, кадетов - восьмиклассников и их будущих приемников – учеников пятого класса. </w:t>
      </w:r>
    </w:p>
    <w:p w:rsidR="005705F3" w:rsidRPr="0041627F" w:rsidRDefault="005A1164" w:rsidP="0041627F">
      <w:pPr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Пройдя особенную программу за два года </w:t>
      </w:r>
      <w:proofErr w:type="spellStart"/>
      <w:r w:rsidRPr="0041627F">
        <w:rPr>
          <w:color w:val="000000"/>
          <w:sz w:val="26"/>
          <w:szCs w:val="26"/>
        </w:rPr>
        <w:t>кадетства</w:t>
      </w:r>
      <w:proofErr w:type="spellEnd"/>
      <w:r w:rsidRPr="0041627F">
        <w:rPr>
          <w:color w:val="000000"/>
          <w:sz w:val="26"/>
          <w:szCs w:val="26"/>
        </w:rPr>
        <w:t xml:space="preserve">, восьмиклассники познакомили с ней юных учеников, чтобы те поняли, что им предстоит в последующие годы обучения, как кадетскому таможенному классу. </w:t>
      </w:r>
    </w:p>
    <w:p w:rsidR="005705F3" w:rsidRPr="0041627F" w:rsidRDefault="0041627F" w:rsidP="0041627F">
      <w:pPr>
        <w:ind w:firstLine="709"/>
        <w:jc w:val="both"/>
        <w:rPr>
          <w:color w:val="000000"/>
          <w:sz w:val="26"/>
          <w:szCs w:val="26"/>
        </w:rPr>
      </w:pPr>
      <w:r w:rsidRPr="0041627F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3" name="Рисунок 3" descr="F:\СОШ № 13 с УИОП\2018 - 2019\Фото и презентации (не мои)\Кадеты Площадь Выборгских полков\22 мая 8в и 5б классы\20190522_1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Ш № 13 с УИОП\2018 - 2019\Фото и презентации (не мои)\Кадеты Площадь Выборгских полков\22 мая 8в и 5б классы\20190522_14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164" w:rsidRPr="0041627F">
        <w:rPr>
          <w:color w:val="000000"/>
          <w:sz w:val="26"/>
          <w:szCs w:val="26"/>
        </w:rPr>
        <w:t xml:space="preserve">Старшеклассники рассказали о том, что произошло за последние два года: </w:t>
      </w:r>
    </w:p>
    <w:p w:rsidR="005705F3" w:rsidRPr="0041627F" w:rsidRDefault="005A1164" w:rsidP="0041627F">
      <w:pPr>
        <w:pStyle w:val="a6"/>
        <w:numPr>
          <w:ilvl w:val="0"/>
          <w:numId w:val="6"/>
        </w:numPr>
        <w:ind w:firstLine="709"/>
        <w:jc w:val="both"/>
        <w:rPr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экскурсии в таможню, </w:t>
      </w:r>
    </w:p>
    <w:p w:rsidR="005705F3" w:rsidRPr="0041627F" w:rsidRDefault="005A1164" w:rsidP="0041627F">
      <w:pPr>
        <w:pStyle w:val="a6"/>
        <w:numPr>
          <w:ilvl w:val="0"/>
          <w:numId w:val="6"/>
        </w:numPr>
        <w:ind w:firstLine="709"/>
        <w:jc w:val="both"/>
        <w:rPr>
          <w:sz w:val="26"/>
          <w:szCs w:val="26"/>
        </w:rPr>
      </w:pPr>
      <w:r w:rsidRPr="0041627F">
        <w:rPr>
          <w:color w:val="000000"/>
          <w:sz w:val="26"/>
          <w:szCs w:val="26"/>
        </w:rPr>
        <w:t>кадетские балы,</w:t>
      </w:r>
    </w:p>
    <w:p w:rsidR="005705F3" w:rsidRPr="0041627F" w:rsidRDefault="005A1164" w:rsidP="0041627F">
      <w:pPr>
        <w:pStyle w:val="a6"/>
        <w:numPr>
          <w:ilvl w:val="0"/>
          <w:numId w:val="6"/>
        </w:numPr>
        <w:ind w:firstLine="709"/>
        <w:jc w:val="both"/>
        <w:rPr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 таможенные занятия и </w:t>
      </w:r>
    </w:p>
    <w:p w:rsidR="005705F3" w:rsidRPr="0041627F" w:rsidRDefault="005A1164" w:rsidP="0041627F">
      <w:pPr>
        <w:pStyle w:val="a6"/>
        <w:numPr>
          <w:ilvl w:val="0"/>
          <w:numId w:val="6"/>
        </w:numPr>
        <w:ind w:firstLine="709"/>
        <w:jc w:val="both"/>
        <w:rPr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основные выступления, которыми так гордится тринадцатая школа. </w:t>
      </w:r>
    </w:p>
    <w:p w:rsidR="0041627F" w:rsidRDefault="005A1164" w:rsidP="0041627F">
      <w:pPr>
        <w:ind w:firstLine="709"/>
        <w:jc w:val="both"/>
        <w:rPr>
          <w:color w:val="000000"/>
          <w:sz w:val="26"/>
          <w:szCs w:val="26"/>
        </w:rPr>
      </w:pPr>
      <w:r w:rsidRPr="0041627F">
        <w:rPr>
          <w:color w:val="000000"/>
          <w:sz w:val="26"/>
          <w:szCs w:val="26"/>
        </w:rPr>
        <w:t xml:space="preserve">После этого началась игра по станциям. Учеников разбили на команды, соединив разные классы. Команды по очереди прошли несколько веселых эстафет и отправились на более сложные задания, где с не меньшим интересом ответили на вопросы о таможне. Объединив пятиклассников вместе с кадетами, им показали, что к старшим всегда можно обратиться за помощью, что в </w:t>
      </w:r>
      <w:proofErr w:type="spellStart"/>
      <w:r w:rsidRPr="0041627F">
        <w:rPr>
          <w:color w:val="000000"/>
          <w:sz w:val="26"/>
          <w:szCs w:val="26"/>
        </w:rPr>
        <w:t>кадетстве</w:t>
      </w:r>
      <w:proofErr w:type="spellEnd"/>
      <w:r w:rsidRPr="0041627F">
        <w:rPr>
          <w:color w:val="000000"/>
          <w:sz w:val="26"/>
          <w:szCs w:val="26"/>
        </w:rPr>
        <w:t xml:space="preserve"> все интересно и чего можно достичь в результате общей деятельности. Все увлекательно провели время, получив при этом необходимую полезную информацию. Представители таможни, в свою очередь, выразили слова поддержки в сторону обоих классов и добавили, что всегда будут рады приветствовать на работе новых таможенников – подр</w:t>
      </w:r>
      <w:r w:rsidR="005705F3" w:rsidRPr="0041627F">
        <w:rPr>
          <w:color w:val="000000"/>
          <w:sz w:val="26"/>
          <w:szCs w:val="26"/>
        </w:rPr>
        <w:t xml:space="preserve">осших кадетов. </w:t>
      </w:r>
    </w:p>
    <w:p w:rsidR="005A1164" w:rsidRDefault="005A1164" w:rsidP="0041627F">
      <w:pPr>
        <w:ind w:firstLine="709"/>
        <w:jc w:val="both"/>
        <w:rPr>
          <w:sz w:val="26"/>
          <w:szCs w:val="26"/>
        </w:rPr>
      </w:pPr>
      <w:r w:rsidRPr="0041627F">
        <w:rPr>
          <w:sz w:val="26"/>
          <w:szCs w:val="26"/>
        </w:rPr>
        <w:t xml:space="preserve">Итак, можно сделать вывод о том, что в значительной степени удалось эффективно решать поставленные задачи. Считаю целесообразным продолжать работу по данным направлениям. </w:t>
      </w:r>
    </w:p>
    <w:p w:rsidR="0041627F" w:rsidRDefault="0041627F" w:rsidP="0041627F">
      <w:pPr>
        <w:ind w:firstLine="709"/>
        <w:jc w:val="both"/>
        <w:rPr>
          <w:sz w:val="26"/>
          <w:szCs w:val="26"/>
        </w:rPr>
      </w:pPr>
    </w:p>
    <w:p w:rsidR="005465C9" w:rsidRPr="0041627F" w:rsidRDefault="0041627F" w:rsidP="0041627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 кадетского 8в таможенного класса Титова Ю. В.</w:t>
      </w:r>
      <w:bookmarkStart w:id="0" w:name="_GoBack"/>
      <w:bookmarkEnd w:id="0"/>
    </w:p>
    <w:sectPr w:rsidR="005465C9" w:rsidRPr="0041627F" w:rsidSect="00287377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 Roman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08A2"/>
    <w:multiLevelType w:val="hybridMultilevel"/>
    <w:tmpl w:val="E21E4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A96"/>
    <w:multiLevelType w:val="hybridMultilevel"/>
    <w:tmpl w:val="8F0427DA"/>
    <w:lvl w:ilvl="0" w:tplc="2E2A8E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12B12"/>
    <w:multiLevelType w:val="hybridMultilevel"/>
    <w:tmpl w:val="132CF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051F2"/>
    <w:multiLevelType w:val="hybridMultilevel"/>
    <w:tmpl w:val="F524174E"/>
    <w:lvl w:ilvl="0" w:tplc="2E2A8EA6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6E061C25"/>
    <w:multiLevelType w:val="hybridMultilevel"/>
    <w:tmpl w:val="F66E9F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306654"/>
    <w:multiLevelType w:val="hybridMultilevel"/>
    <w:tmpl w:val="053A022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6EB85EBA"/>
    <w:multiLevelType w:val="hybridMultilevel"/>
    <w:tmpl w:val="A22272B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D5"/>
    <w:rsid w:val="00287377"/>
    <w:rsid w:val="0041627F"/>
    <w:rsid w:val="005465C9"/>
    <w:rsid w:val="005705F3"/>
    <w:rsid w:val="005A1164"/>
    <w:rsid w:val="0090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9BD2"/>
  <w15:chartTrackingRefBased/>
  <w15:docId w15:val="{0EDE9B00-8C71-4D56-96F0-034E421F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16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2"/>
    <w:rsid w:val="005A116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1"/>
      <w:szCs w:val="21"/>
    </w:rPr>
  </w:style>
  <w:style w:type="paragraph" w:styleId="a3">
    <w:name w:val="Body Text"/>
    <w:basedOn w:val="a"/>
    <w:link w:val="a4"/>
    <w:rsid w:val="005A1164"/>
    <w:pPr>
      <w:spacing w:after="120"/>
    </w:pPr>
  </w:style>
  <w:style w:type="character" w:customStyle="1" w:styleId="a4">
    <w:name w:val="Основной текст Знак"/>
    <w:basedOn w:val="a0"/>
    <w:link w:val="a3"/>
    <w:rsid w:val="005A116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rsid w:val="005A1164"/>
    <w:pPr>
      <w:spacing w:before="280" w:after="280"/>
    </w:pPr>
  </w:style>
  <w:style w:type="paragraph" w:customStyle="1" w:styleId="1">
    <w:name w:val="Абзац списка1"/>
    <w:basedOn w:val="a"/>
    <w:rsid w:val="005A1164"/>
    <w:pPr>
      <w:ind w:left="720"/>
    </w:pPr>
  </w:style>
  <w:style w:type="paragraph" w:styleId="a6">
    <w:name w:val="List Paragraph"/>
    <w:basedOn w:val="a"/>
    <w:uiPriority w:val="34"/>
    <w:qFormat/>
    <w:rsid w:val="005705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737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7377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2019-07-09T07:22:00Z</cp:lastPrinted>
  <dcterms:created xsi:type="dcterms:W3CDTF">2019-07-08T13:17:00Z</dcterms:created>
  <dcterms:modified xsi:type="dcterms:W3CDTF">2019-07-09T07:23:00Z</dcterms:modified>
</cp:coreProperties>
</file>